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………………………………….</w:t>
      </w:r>
    </w:p>
    <w:p w:rsidR="00CA4344" w:rsidRP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</w:t>
      </w:r>
      <w:r w:rsidRPr="00CA4344">
        <w:rPr>
          <w:rFonts w:ascii="&amp;quot" w:eastAsia="Times New Roman" w:hAnsi="&amp;quot" w:cs="Times New Roman"/>
          <w:bCs/>
          <w:color w:val="000000"/>
          <w:sz w:val="20"/>
          <w:szCs w:val="20"/>
          <w:lang w:eastAsia="pl-PL"/>
        </w:rPr>
        <w:t>miejscowość, data</w:t>
      </w: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Pr="00CA4344" w:rsidRDefault="00CA4344" w:rsidP="00CA4344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34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  <w:t xml:space="preserve">ZGODA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  <w:t>NA PUBLIKACJĘ ZDJĘĆ</w:t>
      </w:r>
    </w:p>
    <w:p w:rsidR="00CA4344" w:rsidRPr="00CA4344" w:rsidRDefault="00CA4344" w:rsidP="00CA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CA4344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Oświadczam, że wyrażam zgodę na umieszczanie zdjęć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z wycieczki do ENERGYLANDII, która odbyła się w dniach 4-6.07.2019 na profilu </w:t>
      </w:r>
      <w:hyperlink r:id="rId6" w:history="1">
        <w:r w:rsidRPr="00902651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https://www.facebook.com/AgaTomaBarwice/</w:t>
        </w:r>
      </w:hyperlink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oraz stronie Biura Turystycznego Aga-Toma </w:t>
      </w:r>
      <w:hyperlink r:id="rId7" w:history="1">
        <w:r w:rsidRPr="00902651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www.aga-toma.pl</w:t>
        </w:r>
      </w:hyperlink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w ramach organizowanego konkursu fotograficznego.  Oświadczam także, że do publikowanych zdjęć posiadam prawa autorskie.</w:t>
      </w:r>
      <w:r w:rsidRPr="00CA4344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8A7687" w:rsidRDefault="00CA4344" w:rsidP="00CA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zgłaszającej zdjęcia do konkursu</w:t>
      </w:r>
      <w:r w:rsidRPr="00CA4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A4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  <w:bookmarkStart w:id="0" w:name="_GoBack"/>
      <w:bookmarkEnd w:id="0"/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Podstawa prawna:</w:t>
      </w:r>
    </w:p>
    <w:p w:rsidR="001D16E3" w:rsidRDefault="001D16E3" w:rsidP="001D16E3">
      <w:pPr>
        <w:pStyle w:val="NormalnyWeb"/>
        <w:numPr>
          <w:ilvl w:val="0"/>
          <w:numId w:val="2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Ustawa z dnia 29 sierpnia 1997 r. o ochronie danych osobowych.</w:t>
      </w:r>
    </w:p>
    <w:p w:rsidR="001D16E3" w:rsidRDefault="001D16E3" w:rsidP="001D16E3">
      <w:pPr>
        <w:pStyle w:val="NormalnyWeb"/>
        <w:numPr>
          <w:ilvl w:val="0"/>
          <w:numId w:val="2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Ustawa o prawach autorskich i prawach pokrewnych - Art.81 i 83</w:t>
      </w:r>
    </w:p>
    <w:p w:rsidR="001D16E3" w:rsidRDefault="001D16E3" w:rsidP="001D16E3">
      <w:pPr>
        <w:pStyle w:val="NormalnyWeb"/>
        <w:numPr>
          <w:ilvl w:val="0"/>
          <w:numId w:val="2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</w:t>
      </w:r>
    </w:p>
    <w:p w:rsidR="001D16E3" w:rsidRPr="00CA4344" w:rsidRDefault="001D16E3" w:rsidP="00CA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16E3" w:rsidRPr="00CA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EB2"/>
    <w:multiLevelType w:val="multilevel"/>
    <w:tmpl w:val="05A6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465FF"/>
    <w:multiLevelType w:val="multilevel"/>
    <w:tmpl w:val="6D90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44"/>
    <w:rsid w:val="001D16E3"/>
    <w:rsid w:val="008A7687"/>
    <w:rsid w:val="00B9653B"/>
    <w:rsid w:val="00C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4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4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a-to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gaTomaBarw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Tomaszewicz</dc:creator>
  <cp:lastModifiedBy>Grzegorz Tomaszewicz</cp:lastModifiedBy>
  <cp:revision>2</cp:revision>
  <dcterms:created xsi:type="dcterms:W3CDTF">2019-07-06T20:34:00Z</dcterms:created>
  <dcterms:modified xsi:type="dcterms:W3CDTF">2019-07-06T20:45:00Z</dcterms:modified>
</cp:coreProperties>
</file>